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716D" w14:textId="621AFFA3" w:rsidR="00284028" w:rsidRPr="00CC2617" w:rsidRDefault="00CC2617" w:rsidP="00CC2617">
      <w:pPr>
        <w:ind w:firstLineChars="800" w:firstLine="289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CC2617">
        <w:rPr>
          <w:rFonts w:ascii="宋体" w:eastAsia="宋体" w:hAnsi="宋体" w:cs="宋体"/>
          <w:b/>
          <w:bCs/>
          <w:kern w:val="0"/>
          <w:sz w:val="36"/>
          <w:szCs w:val="36"/>
        </w:rPr>
        <w:t>国家社科基金结题材料</w:t>
      </w:r>
    </w:p>
    <w:p w14:paraId="40CDF585" w14:textId="3850B8F9" w:rsidR="00CC2617" w:rsidRDefault="00CC2617" w:rsidP="00CC2617">
      <w:pPr>
        <w:ind w:firstLineChars="650" w:firstLine="2088"/>
        <w:rPr>
          <w:rFonts w:ascii="宋体" w:eastAsia="宋体" w:hAnsi="宋体" w:cs="宋体"/>
          <w:b/>
          <w:bCs/>
          <w:color w:val="006663"/>
          <w:kern w:val="0"/>
          <w:sz w:val="32"/>
          <w:szCs w:val="32"/>
        </w:rPr>
      </w:pPr>
    </w:p>
    <w:p w14:paraId="0BD4F124" w14:textId="77777777" w:rsidR="00CC2617" w:rsidRDefault="00CC2617" w:rsidP="00CC2617">
      <w:pPr>
        <w:ind w:firstLineChars="650" w:firstLine="2088"/>
        <w:rPr>
          <w:rFonts w:ascii="宋体" w:eastAsia="宋体" w:hAnsi="宋体" w:cs="宋体" w:hint="eastAsia"/>
          <w:b/>
          <w:bCs/>
          <w:color w:val="006663"/>
          <w:kern w:val="0"/>
          <w:sz w:val="32"/>
          <w:szCs w:val="32"/>
        </w:rPr>
      </w:pPr>
    </w:p>
    <w:tbl>
      <w:tblPr>
        <w:tblW w:w="41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</w:tblGrid>
      <w:tr w:rsidR="00CC2617" w:rsidRPr="00CC2617" w14:paraId="1063DCD1" w14:textId="77777777" w:rsidTr="00595CFA">
        <w:trPr>
          <w:trHeight w:val="4500"/>
          <w:tblCellSpacing w:w="0" w:type="dxa"/>
          <w:jc w:val="center"/>
        </w:trPr>
        <w:tc>
          <w:tcPr>
            <w:tcW w:w="0" w:type="auto"/>
            <w:hideMark/>
          </w:tcPr>
          <w:p w14:paraId="707CBD95" w14:textId="77777777" w:rsidR="00CC2617" w:rsidRDefault="00CC2617" w:rsidP="00CC261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8"/>
                <w:szCs w:val="28"/>
              </w:rPr>
            </w:pPr>
            <w:r w:rsidRPr="00CC2617">
              <w:rPr>
                <w:rFonts w:ascii="宋体" w:eastAsia="宋体" w:hAnsi="宋体" w:cs="宋体"/>
                <w:color w:val="262626"/>
                <w:kern w:val="0"/>
                <w:sz w:val="28"/>
                <w:szCs w:val="28"/>
              </w:rPr>
              <w:t>1.2015年及以前立项的国家社科基金项目结题材料</w:t>
            </w:r>
          </w:p>
          <w:p w14:paraId="57F7ACC7" w14:textId="718F8082" w:rsidR="00CC2617" w:rsidRPr="00CC2617" w:rsidRDefault="00CC2617" w:rsidP="00CC261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4472C4" w:themeColor="accent1"/>
                <w:kern w:val="0"/>
                <w:sz w:val="18"/>
                <w:szCs w:val="18"/>
              </w:rPr>
            </w:pPr>
            <w:r w:rsidRPr="00CC2617">
              <w:rPr>
                <w:rFonts w:ascii="宋体" w:eastAsia="宋体" w:hAnsi="宋体" w:cs="宋体"/>
                <w:color w:val="262626"/>
                <w:kern w:val="0"/>
                <w:sz w:val="28"/>
                <w:szCs w:val="28"/>
              </w:rPr>
              <w:t>下载地址：</w:t>
            </w:r>
            <w:hyperlink r:id="rId4" w:history="1">
              <w:r w:rsidRPr="00CC2617">
                <w:rPr>
                  <w:rStyle w:val="a3"/>
                  <w:rFonts w:ascii="宋体" w:eastAsia="宋体" w:hAnsi="宋体" w:cs="宋体"/>
                  <w:color w:val="4472C4" w:themeColor="accent1"/>
                  <w:kern w:val="0"/>
                </w:rPr>
                <w:t>http://www.npopss-cn.gov.cn/n1/2017/0116/c220439-29026341.html</w:t>
              </w:r>
            </w:hyperlink>
          </w:p>
          <w:p w14:paraId="1EC73240" w14:textId="77777777" w:rsidR="00CC2617" w:rsidRDefault="00CC2617" w:rsidP="00595CF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8"/>
                <w:szCs w:val="28"/>
              </w:rPr>
            </w:pPr>
            <w:r w:rsidRPr="00CC2617">
              <w:rPr>
                <w:rFonts w:ascii="宋体" w:eastAsia="宋体" w:hAnsi="宋体" w:cs="宋体"/>
                <w:color w:val="262626"/>
                <w:kern w:val="0"/>
                <w:sz w:val="28"/>
                <w:szCs w:val="28"/>
              </w:rPr>
              <w:t>2.2016年及以后立项的国家社科基金项目结题材料</w:t>
            </w:r>
          </w:p>
          <w:p w14:paraId="53AC346B" w14:textId="7C81E8A6" w:rsidR="00CC2617" w:rsidRPr="00CC2617" w:rsidRDefault="00CC2617" w:rsidP="00595CF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8"/>
                <w:szCs w:val="28"/>
              </w:rPr>
            </w:pPr>
            <w:r w:rsidRPr="00CC2617">
              <w:rPr>
                <w:rFonts w:ascii="宋体" w:eastAsia="宋体" w:hAnsi="宋体" w:cs="宋体"/>
                <w:color w:val="262626"/>
                <w:kern w:val="0"/>
                <w:sz w:val="28"/>
                <w:szCs w:val="28"/>
              </w:rPr>
              <w:t>下载地址：</w:t>
            </w:r>
            <w:hyperlink r:id="rId5" w:history="1">
              <w:r w:rsidRPr="00CC2617">
                <w:rPr>
                  <w:rFonts w:ascii="宋体" w:eastAsia="宋体" w:hAnsi="宋体" w:cs="宋体"/>
                  <w:color w:val="4472C4" w:themeColor="accent1"/>
                  <w:kern w:val="0"/>
                  <w:sz w:val="18"/>
                  <w:szCs w:val="18"/>
                </w:rPr>
                <w:t>http://www.npopss-cn.gov.cn/n1/2017/0116/c220439-29026381.html</w:t>
              </w:r>
            </w:hyperlink>
          </w:p>
        </w:tc>
        <w:bookmarkStart w:id="0" w:name="_GoBack"/>
        <w:bookmarkEnd w:id="0"/>
      </w:tr>
    </w:tbl>
    <w:p w14:paraId="397EFE89" w14:textId="77777777" w:rsidR="00CC2617" w:rsidRPr="00CC2617" w:rsidRDefault="00CC2617">
      <w:pPr>
        <w:rPr>
          <w:rFonts w:hint="eastAsia"/>
        </w:rPr>
      </w:pPr>
    </w:p>
    <w:sectPr w:rsidR="00CC2617" w:rsidRPr="00CC2617" w:rsidSect="00CC2617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28"/>
    <w:rsid w:val="00284028"/>
    <w:rsid w:val="00C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E9F2"/>
  <w15:chartTrackingRefBased/>
  <w15:docId w15:val="{8FDC5FA0-62EC-47B3-93B9-7011794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617"/>
    <w:rPr>
      <w:strike w:val="0"/>
      <w:dstrike w:val="0"/>
      <w:color w:val="262626"/>
      <w:sz w:val="18"/>
      <w:szCs w:val="18"/>
      <w:u w:val="none"/>
      <w:effect w:val="none"/>
    </w:rPr>
  </w:style>
  <w:style w:type="character" w:customStyle="1" w:styleId="style21">
    <w:name w:val="style21"/>
    <w:basedOn w:val="a0"/>
    <w:rsid w:val="00CC2617"/>
    <w:rPr>
      <w:color w:val="666666"/>
    </w:rPr>
  </w:style>
  <w:style w:type="paragraph" w:styleId="a4">
    <w:name w:val="Normal (Web)"/>
    <w:basedOn w:val="a"/>
    <w:uiPriority w:val="99"/>
    <w:semiHidden/>
    <w:unhideWhenUsed/>
    <w:rsid w:val="00CC26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CC2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opss-cn.gov.cn/n1/2017/0116/c220439-29026381.html" TargetMode="External"/><Relationship Id="rId4" Type="http://schemas.openxmlformats.org/officeDocument/2006/relationships/hyperlink" Target="http://www.npopss-cn.gov.cn/n1/2017/0116/c220439-2902634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2018-04-18T07:58:00Z</dcterms:created>
  <dcterms:modified xsi:type="dcterms:W3CDTF">2018-04-18T08:01:00Z</dcterms:modified>
</cp:coreProperties>
</file>