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2BA1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58F35CAC">
      <w:pPr>
        <w:pStyle w:val="2"/>
        <w:widowControl w:val="0"/>
        <w:kinsoku/>
        <w:autoSpaceDE/>
        <w:autoSpaceDN/>
        <w:adjustRightInd/>
        <w:snapToGrid/>
        <w:spacing w:before="0" w:after="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项目支出绩效目标表</w:t>
      </w:r>
    </w:p>
    <w:p w14:paraId="224B3464">
      <w:pPr>
        <w:widowControl w:val="0"/>
        <w:kinsoku/>
        <w:autoSpaceDE/>
        <w:autoSpaceDN/>
        <w:adjustRightInd/>
        <w:snapToGrid/>
        <w:jc w:val="center"/>
        <w:textAlignment w:val="auto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年度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 xml:space="preserve"> 第二批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）</w:t>
      </w:r>
    </w:p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02"/>
        <w:gridCol w:w="472"/>
        <w:gridCol w:w="2935"/>
        <w:gridCol w:w="133"/>
        <w:gridCol w:w="2077"/>
      </w:tblGrid>
      <w:tr w14:paraId="4CD2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2E3313BB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4178" w:type="pct"/>
            <w:gridSpan w:val="5"/>
          </w:tcPr>
          <w:p w14:paraId="4A196183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BF9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65E0812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主管部门</w:t>
            </w:r>
          </w:p>
          <w:p w14:paraId="5E0A78E6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及代码</w:t>
            </w:r>
          </w:p>
        </w:tc>
        <w:tc>
          <w:tcPr>
            <w:tcW w:w="1159" w:type="pct"/>
            <w:gridSpan w:val="2"/>
          </w:tcPr>
          <w:p w14:paraId="45C8FA1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241-江西省科学技术厅</w:t>
            </w:r>
          </w:p>
        </w:tc>
        <w:tc>
          <w:tcPr>
            <w:tcW w:w="1723" w:type="pct"/>
            <w:vAlign w:val="center"/>
          </w:tcPr>
          <w:p w14:paraId="2AD9D62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实施单位</w:t>
            </w:r>
          </w:p>
        </w:tc>
        <w:tc>
          <w:tcPr>
            <w:tcW w:w="1296" w:type="pct"/>
            <w:gridSpan w:val="2"/>
          </w:tcPr>
          <w:p w14:paraId="183E7156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江西师范大学</w:t>
            </w:r>
          </w:p>
        </w:tc>
      </w:tr>
      <w:tr w14:paraId="46B1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restart"/>
            <w:vAlign w:val="center"/>
          </w:tcPr>
          <w:p w14:paraId="6E19BD75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项目资金</w:t>
            </w:r>
          </w:p>
          <w:p w14:paraId="271DC629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159" w:type="pct"/>
            <w:gridSpan w:val="2"/>
          </w:tcPr>
          <w:p w14:paraId="7D1CCE5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年度资金总额</w:t>
            </w:r>
          </w:p>
        </w:tc>
        <w:tc>
          <w:tcPr>
            <w:tcW w:w="3019" w:type="pct"/>
            <w:gridSpan w:val="3"/>
          </w:tcPr>
          <w:p w14:paraId="5CE2D7B2">
            <w:pPr>
              <w:widowControl w:val="0"/>
              <w:spacing w:line="28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0955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235C931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59" w:type="pct"/>
            <w:gridSpan w:val="2"/>
          </w:tcPr>
          <w:p w14:paraId="26F01B1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其中：财政拨款</w:t>
            </w:r>
          </w:p>
        </w:tc>
        <w:tc>
          <w:tcPr>
            <w:tcW w:w="3019" w:type="pct"/>
            <w:gridSpan w:val="3"/>
          </w:tcPr>
          <w:p w14:paraId="53D54698">
            <w:pPr>
              <w:widowControl w:val="0"/>
              <w:spacing w:line="28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5B79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</w:tcPr>
          <w:p w14:paraId="4ED56B44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59" w:type="pct"/>
            <w:gridSpan w:val="2"/>
          </w:tcPr>
          <w:p w14:paraId="269261E3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 xml:space="preserve">     上年结转</w:t>
            </w:r>
          </w:p>
        </w:tc>
        <w:tc>
          <w:tcPr>
            <w:tcW w:w="3019" w:type="pct"/>
            <w:gridSpan w:val="3"/>
          </w:tcPr>
          <w:p w14:paraId="291669AE">
            <w:pPr>
              <w:widowControl w:val="0"/>
              <w:spacing w:line="28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58C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</w:tcPr>
          <w:p w14:paraId="47D24C6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59" w:type="pct"/>
            <w:gridSpan w:val="2"/>
          </w:tcPr>
          <w:p w14:paraId="53A53D74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 xml:space="preserve">     其他资金</w:t>
            </w:r>
          </w:p>
        </w:tc>
        <w:tc>
          <w:tcPr>
            <w:tcW w:w="3019" w:type="pct"/>
            <w:gridSpan w:val="3"/>
          </w:tcPr>
          <w:p w14:paraId="1782D203">
            <w:pPr>
              <w:widowControl w:val="0"/>
              <w:spacing w:line="28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4E5C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 w14:paraId="78EF451B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实施期目标</w:t>
            </w:r>
          </w:p>
        </w:tc>
      </w:tr>
      <w:tr w14:paraId="67C2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6"/>
            <w:vAlign w:val="center"/>
          </w:tcPr>
          <w:p w14:paraId="5666AC8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D71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38E83407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一级指标</w:t>
            </w:r>
          </w:p>
        </w:tc>
        <w:tc>
          <w:tcPr>
            <w:tcW w:w="882" w:type="pct"/>
            <w:vAlign w:val="center"/>
          </w:tcPr>
          <w:p w14:paraId="2F2A6BE0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二级指标</w:t>
            </w:r>
          </w:p>
        </w:tc>
        <w:tc>
          <w:tcPr>
            <w:tcW w:w="2078" w:type="pct"/>
            <w:gridSpan w:val="3"/>
            <w:vAlign w:val="center"/>
          </w:tcPr>
          <w:p w14:paraId="07420F4A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三级指标（根据年度任务设定）</w:t>
            </w:r>
          </w:p>
        </w:tc>
        <w:tc>
          <w:tcPr>
            <w:tcW w:w="1218" w:type="pct"/>
            <w:vAlign w:val="center"/>
          </w:tcPr>
          <w:p w14:paraId="52637583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年度指标值（根据年度任务设定）</w:t>
            </w:r>
          </w:p>
        </w:tc>
      </w:tr>
      <w:tr w14:paraId="4BE3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1" w:type="pct"/>
            <w:vMerge w:val="restart"/>
            <w:vAlign w:val="center"/>
          </w:tcPr>
          <w:p w14:paraId="23F15060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成本指标</w:t>
            </w:r>
          </w:p>
        </w:tc>
        <w:tc>
          <w:tcPr>
            <w:tcW w:w="882" w:type="pct"/>
            <w:vMerge w:val="restart"/>
            <w:vAlign w:val="center"/>
          </w:tcPr>
          <w:p w14:paraId="595A4E2A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经济成本</w:t>
            </w:r>
            <w:r>
              <w:rPr>
                <w:rFonts w:hint="eastAsia" w:ascii="宋体" w:hAnsi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指标</w:t>
            </w:r>
          </w:p>
        </w:tc>
        <w:tc>
          <w:tcPr>
            <w:tcW w:w="2078" w:type="pct"/>
            <w:gridSpan w:val="3"/>
            <w:vAlign w:val="center"/>
          </w:tcPr>
          <w:p w14:paraId="0FF2A093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职业早期青年科技人才财政每项投入成本</w:t>
            </w:r>
          </w:p>
        </w:tc>
        <w:tc>
          <w:tcPr>
            <w:tcW w:w="1218" w:type="pct"/>
            <w:vAlign w:val="center"/>
          </w:tcPr>
          <w:p w14:paraId="24DF089A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D5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6CD5C774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16F2B8C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6A52178E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34ADEB91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35D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540A1B39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4996FD0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成本</w:t>
            </w:r>
            <w:r>
              <w:rPr>
                <w:rFonts w:hint="eastAsia" w:ascii="宋体" w:hAnsi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指标</w:t>
            </w:r>
          </w:p>
        </w:tc>
        <w:tc>
          <w:tcPr>
            <w:tcW w:w="2078" w:type="pct"/>
            <w:gridSpan w:val="3"/>
            <w:vAlign w:val="center"/>
          </w:tcPr>
          <w:p w14:paraId="69C844A8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指标1</w:t>
            </w:r>
          </w:p>
        </w:tc>
        <w:tc>
          <w:tcPr>
            <w:tcW w:w="1218" w:type="pct"/>
            <w:vAlign w:val="center"/>
          </w:tcPr>
          <w:p w14:paraId="39541AF4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485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5DC0DE3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089CF75F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6077D16D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1857A85F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E78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379984F3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510FFB1D">
            <w:pPr>
              <w:widowControl w:val="0"/>
              <w:tabs>
                <w:tab w:val="left" w:pos="500"/>
              </w:tabs>
              <w:spacing w:line="280" w:lineRule="exact"/>
              <w:jc w:val="both"/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生态环境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成本</w:t>
            </w:r>
            <w:r>
              <w:rPr>
                <w:rFonts w:hint="eastAsia" w:ascii="宋体" w:hAnsi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指标</w:t>
            </w:r>
          </w:p>
        </w:tc>
        <w:tc>
          <w:tcPr>
            <w:tcW w:w="2078" w:type="pct"/>
            <w:gridSpan w:val="3"/>
            <w:vAlign w:val="center"/>
          </w:tcPr>
          <w:p w14:paraId="12763B53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指标1</w:t>
            </w:r>
          </w:p>
        </w:tc>
        <w:tc>
          <w:tcPr>
            <w:tcW w:w="1218" w:type="pct"/>
            <w:vAlign w:val="center"/>
          </w:tcPr>
          <w:p w14:paraId="00EB4C92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08F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77E5AB91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3EB9276F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707E5BEB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2DA0314D">
            <w:pPr>
              <w:widowControl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ED3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restart"/>
            <w:vAlign w:val="center"/>
          </w:tcPr>
          <w:p w14:paraId="7D88C139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产出指标</w:t>
            </w:r>
          </w:p>
        </w:tc>
        <w:tc>
          <w:tcPr>
            <w:tcW w:w="882" w:type="pct"/>
            <w:vMerge w:val="restart"/>
            <w:vAlign w:val="center"/>
          </w:tcPr>
          <w:p w14:paraId="07E566FA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数量指标</w:t>
            </w:r>
          </w:p>
        </w:tc>
        <w:tc>
          <w:tcPr>
            <w:tcW w:w="2078" w:type="pct"/>
            <w:gridSpan w:val="3"/>
            <w:vAlign w:val="center"/>
          </w:tcPr>
          <w:p w14:paraId="091177F3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支持职业早期青年科技人才数量</w:t>
            </w:r>
          </w:p>
        </w:tc>
        <w:tc>
          <w:tcPr>
            <w:tcW w:w="1218" w:type="pct"/>
            <w:vAlign w:val="center"/>
          </w:tcPr>
          <w:p w14:paraId="698C479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722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1B81BDBB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7EDBAA9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6C6D2512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发表论文数</w:t>
            </w:r>
          </w:p>
        </w:tc>
        <w:tc>
          <w:tcPr>
            <w:tcW w:w="1218" w:type="pct"/>
            <w:vAlign w:val="center"/>
          </w:tcPr>
          <w:p w14:paraId="6802DE21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A69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66FF855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52009567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41B24795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15BEDE48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2FF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600B2BD6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646DE2E4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质量指标</w:t>
            </w:r>
          </w:p>
        </w:tc>
        <w:tc>
          <w:tcPr>
            <w:tcW w:w="2078" w:type="pct"/>
            <w:gridSpan w:val="3"/>
            <w:vAlign w:val="center"/>
          </w:tcPr>
          <w:p w14:paraId="136CFE11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主持或参与省级科研项目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218" w:type="pct"/>
            <w:vAlign w:val="center"/>
          </w:tcPr>
          <w:p w14:paraId="43D784F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692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356C0182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16ECF6AB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5963EF9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521F4A2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06C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2009C279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395745C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时效指标</w:t>
            </w:r>
          </w:p>
        </w:tc>
        <w:tc>
          <w:tcPr>
            <w:tcW w:w="2078" w:type="pct"/>
            <w:gridSpan w:val="3"/>
            <w:vAlign w:val="center"/>
          </w:tcPr>
          <w:p w14:paraId="6D185109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资金拨付及时率</w:t>
            </w:r>
          </w:p>
        </w:tc>
        <w:tc>
          <w:tcPr>
            <w:tcW w:w="1218" w:type="pct"/>
            <w:vAlign w:val="center"/>
          </w:tcPr>
          <w:p w14:paraId="02326B9B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20F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113CBA86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77FCC627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77264A21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项目执行率</w:t>
            </w:r>
          </w:p>
        </w:tc>
        <w:tc>
          <w:tcPr>
            <w:tcW w:w="1218" w:type="pct"/>
            <w:vAlign w:val="center"/>
          </w:tcPr>
          <w:p w14:paraId="1E380548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715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4CD12A81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2464ABF9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5A900FBF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498B0A65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A85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restart"/>
            <w:vAlign w:val="center"/>
          </w:tcPr>
          <w:p w14:paraId="2D94094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效益指标</w:t>
            </w:r>
          </w:p>
        </w:tc>
        <w:tc>
          <w:tcPr>
            <w:tcW w:w="882" w:type="pct"/>
            <w:vMerge w:val="restart"/>
            <w:vAlign w:val="center"/>
          </w:tcPr>
          <w:p w14:paraId="5F73A510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"/>
              </w:rPr>
              <w:t>经济效益指标</w:t>
            </w:r>
          </w:p>
        </w:tc>
        <w:tc>
          <w:tcPr>
            <w:tcW w:w="2078" w:type="pct"/>
            <w:gridSpan w:val="3"/>
            <w:vAlign w:val="center"/>
          </w:tcPr>
          <w:p w14:paraId="786C86C2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指标1</w:t>
            </w:r>
          </w:p>
        </w:tc>
        <w:tc>
          <w:tcPr>
            <w:tcW w:w="1218" w:type="pct"/>
            <w:vAlign w:val="center"/>
          </w:tcPr>
          <w:p w14:paraId="7327C45F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D70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60BBE95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21CA966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5D2494D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4ABFB0D2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49C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041BB94F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62B5352A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社会效益指标</w:t>
            </w:r>
          </w:p>
        </w:tc>
        <w:tc>
          <w:tcPr>
            <w:tcW w:w="2078" w:type="pct"/>
            <w:gridSpan w:val="3"/>
            <w:vAlign w:val="center"/>
          </w:tcPr>
          <w:p w14:paraId="06C54025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青年科技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人才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稳定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率</w:t>
            </w:r>
          </w:p>
        </w:tc>
        <w:tc>
          <w:tcPr>
            <w:tcW w:w="1218" w:type="pct"/>
            <w:vAlign w:val="center"/>
          </w:tcPr>
          <w:p w14:paraId="7D68086A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858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641CBA20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02FA2FBA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1362BFCB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0CF534D3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9FE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5C94A35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1BFA180E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"/>
              </w:rPr>
              <w:t>生态效益指标</w:t>
            </w:r>
          </w:p>
        </w:tc>
        <w:tc>
          <w:tcPr>
            <w:tcW w:w="2078" w:type="pct"/>
            <w:gridSpan w:val="3"/>
            <w:vAlign w:val="center"/>
          </w:tcPr>
          <w:p w14:paraId="5CD00FA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指标1</w:t>
            </w:r>
          </w:p>
        </w:tc>
        <w:tc>
          <w:tcPr>
            <w:tcW w:w="1218" w:type="pct"/>
            <w:vAlign w:val="center"/>
          </w:tcPr>
          <w:p w14:paraId="707BB02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918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043096E2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1A3B39E2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0C7C7F6A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478BF720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C41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restart"/>
            <w:vAlign w:val="center"/>
          </w:tcPr>
          <w:p w14:paraId="1ABF4997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满意度指标</w:t>
            </w:r>
          </w:p>
        </w:tc>
        <w:tc>
          <w:tcPr>
            <w:tcW w:w="882" w:type="pct"/>
            <w:vMerge w:val="restart"/>
            <w:vAlign w:val="center"/>
          </w:tcPr>
          <w:p w14:paraId="5372A88B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服务对象满意度指标</w:t>
            </w:r>
          </w:p>
        </w:tc>
        <w:tc>
          <w:tcPr>
            <w:tcW w:w="2078" w:type="pct"/>
            <w:gridSpan w:val="3"/>
            <w:vAlign w:val="center"/>
          </w:tcPr>
          <w:p w14:paraId="1279DCC0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青年科技人才对发展环境满意度</w:t>
            </w:r>
          </w:p>
        </w:tc>
        <w:tc>
          <w:tcPr>
            <w:tcW w:w="1218" w:type="pct"/>
            <w:vAlign w:val="center"/>
          </w:tcPr>
          <w:p w14:paraId="62AD4EE7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911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1EBFD5F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3FC6B321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481BC82C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用人单位对青年科技人才满意度</w:t>
            </w:r>
          </w:p>
        </w:tc>
        <w:tc>
          <w:tcPr>
            <w:tcW w:w="1218" w:type="pct"/>
            <w:vAlign w:val="center"/>
          </w:tcPr>
          <w:p w14:paraId="770614A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CAA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vAlign w:val="center"/>
          </w:tcPr>
          <w:p w14:paraId="0E5CF04A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0850C8F8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8" w:type="pct"/>
            <w:gridSpan w:val="3"/>
            <w:vAlign w:val="center"/>
          </w:tcPr>
          <w:p w14:paraId="43F5BFC0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1218" w:type="pct"/>
            <w:vAlign w:val="center"/>
          </w:tcPr>
          <w:p w14:paraId="5ACACE6D">
            <w:pPr>
              <w:widowControl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017532C1">
      <w:pPr>
        <w:jc w:val="both"/>
        <w:rPr>
          <w:rFonts w:ascii="仿宋_GB2312" w:eastAsia="仿宋_GB2312"/>
          <w:color w:val="auto"/>
          <w:spacing w:val="-11"/>
          <w:sz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注：以上指标供参考。</w:t>
      </w:r>
    </w:p>
    <w:p w14:paraId="28A72DF9">
      <w:pPr>
        <w:spacing w:line="264" w:lineRule="auto"/>
        <w:jc w:val="both"/>
        <w:rPr>
          <w:highlight w:val="none"/>
        </w:rPr>
      </w:pPr>
    </w:p>
    <w:p w14:paraId="64022FC0">
      <w:pPr>
        <w:pStyle w:val="5"/>
        <w:rPr>
          <w:rFonts w:hint="eastAsia" w:ascii="仿宋" w:hAnsi="仿宋" w:eastAsia="仿宋" w:cs="仿宋"/>
          <w:sz w:val="32"/>
          <w:szCs w:val="32"/>
          <w:highlight w:val="none"/>
          <w:lang w:val="en" w:eastAsia="zh-CN" w:bidi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A21BC">
    <w:pPr>
      <w:pStyle w:val="7"/>
      <w:widowControl w:val="0"/>
      <w:kinsoku/>
      <w:autoSpaceDE/>
      <w:autoSpaceDN/>
      <w:adjustRightInd/>
      <w:spacing w:line="60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E45F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E45F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2Q4NDFiMzk3YWNjMThkY2ZmZTA0OTFkNmZiZjcifQ=="/>
  </w:docVars>
  <w:rsids>
    <w:rsidRoot w:val="522B4525"/>
    <w:rsid w:val="007A0479"/>
    <w:rsid w:val="00993475"/>
    <w:rsid w:val="00A45D8E"/>
    <w:rsid w:val="032469B6"/>
    <w:rsid w:val="07641C85"/>
    <w:rsid w:val="077C5CB6"/>
    <w:rsid w:val="09FC3003"/>
    <w:rsid w:val="0AFC61B6"/>
    <w:rsid w:val="1B6F2E12"/>
    <w:rsid w:val="1EFA59E6"/>
    <w:rsid w:val="1F6945AF"/>
    <w:rsid w:val="248C559E"/>
    <w:rsid w:val="2526127C"/>
    <w:rsid w:val="25C129CA"/>
    <w:rsid w:val="2AF32506"/>
    <w:rsid w:val="2D1F3FC7"/>
    <w:rsid w:val="2E63E430"/>
    <w:rsid w:val="32045D85"/>
    <w:rsid w:val="36D55135"/>
    <w:rsid w:val="3D694247"/>
    <w:rsid w:val="3E7F1B44"/>
    <w:rsid w:val="3E830978"/>
    <w:rsid w:val="3F7B01DC"/>
    <w:rsid w:val="4AEE683E"/>
    <w:rsid w:val="4CBD277C"/>
    <w:rsid w:val="505F4DFA"/>
    <w:rsid w:val="522B4525"/>
    <w:rsid w:val="595E29D4"/>
    <w:rsid w:val="59D76044"/>
    <w:rsid w:val="5DFD0C6A"/>
    <w:rsid w:val="5EC55380"/>
    <w:rsid w:val="602816AC"/>
    <w:rsid w:val="61D97E57"/>
    <w:rsid w:val="62864468"/>
    <w:rsid w:val="6B5B28D6"/>
    <w:rsid w:val="6D0A3DA1"/>
    <w:rsid w:val="6D38698B"/>
    <w:rsid w:val="6FEB4E8D"/>
    <w:rsid w:val="772616C7"/>
    <w:rsid w:val="779F470F"/>
    <w:rsid w:val="77F5B230"/>
    <w:rsid w:val="7DE5DB5F"/>
    <w:rsid w:val="7E5E875C"/>
    <w:rsid w:val="89EF0154"/>
    <w:rsid w:val="B3B5A875"/>
    <w:rsid w:val="DBDD93A6"/>
    <w:rsid w:val="F9F5EEF3"/>
    <w:rsid w:val="FEFDF5F1"/>
    <w:rsid w:val="FFEF9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Times New Roman" w:cs="Courier New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footnote text"/>
    <w:basedOn w:val="1"/>
    <w:semiHidden/>
    <w:unhideWhenUsed/>
    <w:qFormat/>
    <w:uiPriority w:val="99"/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1">
    <w:name w:val="Body Text First Indent"/>
    <w:basedOn w:val="3"/>
    <w:semiHidden/>
    <w:qFormat/>
    <w:uiPriority w:val="99"/>
    <w:pPr>
      <w:spacing w:after="120"/>
      <w:ind w:firstLine="420" w:firstLineChars="100"/>
    </w:pPr>
    <w:rPr>
      <w:rFonts w:ascii="Times New Roman" w:hAnsi="Times New Roman" w:cs="Times New Roman"/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otnote reference"/>
    <w:basedOn w:val="14"/>
    <w:semiHidden/>
    <w:unhideWhenUsed/>
    <w:qFormat/>
    <w:uiPriority w:val="99"/>
    <w:rPr>
      <w:vertAlign w:val="superscript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</w:style>
  <w:style w:type="character" w:customStyle="1" w:styleId="19">
    <w:name w:val="批注框文本 字符"/>
    <w:basedOn w:val="14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569</Characters>
  <Lines>49</Lines>
  <Paragraphs>14</Paragraphs>
  <TotalTime>222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2024-08-09T01:54:00Z</dcterms:created>
  <dc:creator>sheyan</dc:creator>
  <cp:lastModifiedBy>江南</cp:lastModifiedBy>
  <cp:lastPrinted>2025-04-16T09:18:00Z</cp:lastPrinted>
  <dcterms:modified xsi:type="dcterms:W3CDTF">2025-09-25T07:59:17Z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EBBADA790613B6F27714C8676FB69CCA_43</vt:lpwstr>
  </property>
  <property fmtid="{D5CDD505-2E9C-101B-9397-08002B2CF9AE}" pid="4" name="KSOTemplateDocerSaveRecord">
    <vt:lpwstr>eyJoZGlkIjoiZTMxM2QwN2JmZDM1OTJjOWIwMTFkMTU2ODA4NmQ1MzEiLCJ1c2VySWQiOiI1NDYxNjI3MjAifQ==</vt:lpwstr>
  </property>
</Properties>
</file>